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5A" w:rsidRPr="00CF5A43" w:rsidRDefault="00612E5A" w:rsidP="00612E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Специальность:</w:t>
      </w:r>
      <w:r w:rsidRPr="00CF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31.02.05 Стоматология ортопедическая</w:t>
      </w:r>
    </w:p>
    <w:p w:rsidR="00612E5A" w:rsidRPr="00CF5A43" w:rsidRDefault="00CF5A43" w:rsidP="00612E5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5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МДК 03.01 </w:t>
      </w:r>
      <w:r w:rsidR="00612E5A" w:rsidRPr="00CF5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Технология </w:t>
      </w:r>
      <w:r w:rsidRPr="00CF5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изготовления бюгельных протезов</w:t>
      </w:r>
    </w:p>
    <w:p w:rsidR="00612E5A" w:rsidRPr="00CF5A43" w:rsidRDefault="00612E5A" w:rsidP="00612E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промежуточной аттестации:</w:t>
      </w:r>
      <w:r w:rsidRPr="00CF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Экзамен</w:t>
      </w:r>
    </w:p>
    <w:p w:rsidR="00612E5A" w:rsidRPr="00CF5A43" w:rsidRDefault="00612E5A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612E5A" w:rsidRPr="00CF5A43" w:rsidTr="00253F92">
        <w:trPr>
          <w:trHeight w:val="474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E5A" w:rsidRPr="00CF5A43" w:rsidRDefault="00612E5A" w:rsidP="00253F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5A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Государственное автономное профессиональное образовательное учреждение</w:t>
            </w:r>
          </w:p>
          <w:p w:rsidR="00612E5A" w:rsidRPr="00CF5A43" w:rsidRDefault="00612E5A" w:rsidP="00253F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5A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«КАЗАНСКИЙ МЕДИЦИНСКИЙ КОЛЛЕДЖ»</w:t>
            </w:r>
          </w:p>
          <w:p w:rsidR="00612E5A" w:rsidRPr="00CF5A43" w:rsidRDefault="00612E5A" w:rsidP="00253F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5A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31.02.05 «Стоматология ортопедическая»</w:t>
            </w:r>
          </w:p>
          <w:p w:rsidR="00612E5A" w:rsidRPr="00CF5A43" w:rsidRDefault="00612E5A" w:rsidP="00253F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5A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очная форма обучения</w:t>
            </w:r>
          </w:p>
        </w:tc>
      </w:tr>
      <w:tr w:rsidR="00612E5A" w:rsidRPr="00CF5A43" w:rsidTr="00CF5A43">
        <w:trPr>
          <w:trHeight w:val="378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E5A" w:rsidRPr="00CF5A43" w:rsidRDefault="00612E5A" w:rsidP="00253F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5A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ЭКЗАМЕН</w:t>
            </w:r>
          </w:p>
        </w:tc>
      </w:tr>
      <w:tr w:rsidR="00612E5A" w:rsidRPr="00CF5A43" w:rsidTr="00253F92">
        <w:trPr>
          <w:trHeight w:val="474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E5A" w:rsidRPr="00CF5A43" w:rsidRDefault="00CF5A43" w:rsidP="00253F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5A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МДК 03</w:t>
            </w:r>
            <w:r w:rsidR="00612E5A" w:rsidRPr="00CF5A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.01. «Технология изготовления бюгельных протезов»</w:t>
            </w:r>
          </w:p>
        </w:tc>
      </w:tr>
      <w:tr w:rsidR="00612E5A" w:rsidRPr="00CF5A43" w:rsidTr="00CF5A43">
        <w:trPr>
          <w:trHeight w:val="264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E5A" w:rsidRPr="00CF5A43" w:rsidRDefault="00612E5A" w:rsidP="00253F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5A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Билет № 0</w:t>
            </w:r>
          </w:p>
        </w:tc>
      </w:tr>
      <w:tr w:rsidR="00612E5A" w:rsidRPr="00CF5A43" w:rsidTr="00253F92">
        <w:trPr>
          <w:trHeight w:val="474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E5A" w:rsidRPr="00CF5A43" w:rsidRDefault="00612E5A" w:rsidP="00253F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5A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Время выполнения заданий 20 мин.</w:t>
            </w:r>
          </w:p>
          <w:p w:rsidR="00612E5A" w:rsidRPr="00CF5A43" w:rsidRDefault="00612E5A" w:rsidP="00253F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5A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Инструкция: внимательно прочитайте</w:t>
            </w:r>
            <w:r w:rsidR="00CF5A43" w:rsidRPr="00CF5A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 выполните</w:t>
            </w:r>
            <w:r w:rsidRPr="00CF5A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задания.</w:t>
            </w:r>
          </w:p>
        </w:tc>
      </w:tr>
      <w:tr w:rsidR="00612E5A" w:rsidRPr="00CF5A43" w:rsidTr="00253F92">
        <w:trPr>
          <w:trHeight w:val="474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A43" w:rsidRPr="00CF5A43" w:rsidRDefault="00CF5A43" w:rsidP="00253F92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12E5A" w:rsidRPr="00CF5A43" w:rsidRDefault="00612E5A" w:rsidP="00253F92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5A4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Задания:</w:t>
            </w:r>
          </w:p>
          <w:p w:rsidR="00612E5A" w:rsidRPr="00CF5A43" w:rsidRDefault="00612E5A" w:rsidP="00253F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F5A43">
              <w:rPr>
                <w:rFonts w:ascii="Times New Roman" w:hAnsi="Times New Roman"/>
                <w:color w:val="000000" w:themeColor="text1"/>
                <w:sz w:val="24"/>
              </w:rPr>
              <w:t>1. Конструктивные особенности бюгельного протеза. Показания и противопоказания к применению бюгельного протеза.</w:t>
            </w:r>
          </w:p>
          <w:p w:rsidR="00612E5A" w:rsidRPr="00CF5A43" w:rsidRDefault="00612E5A" w:rsidP="00253F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F5A43">
              <w:rPr>
                <w:rFonts w:ascii="Times New Roman" w:hAnsi="Times New Roman"/>
                <w:color w:val="000000" w:themeColor="text1"/>
                <w:sz w:val="24"/>
              </w:rPr>
              <w:t xml:space="preserve">2. Создание </w:t>
            </w:r>
            <w:proofErr w:type="spellStart"/>
            <w:r w:rsidRPr="00CF5A43">
              <w:rPr>
                <w:rFonts w:ascii="Times New Roman" w:hAnsi="Times New Roman"/>
                <w:color w:val="000000" w:themeColor="text1"/>
                <w:sz w:val="24"/>
              </w:rPr>
              <w:t>протетической</w:t>
            </w:r>
            <w:proofErr w:type="spellEnd"/>
            <w:r w:rsidRPr="00CF5A43">
              <w:rPr>
                <w:rFonts w:ascii="Times New Roman" w:hAnsi="Times New Roman"/>
                <w:color w:val="000000" w:themeColor="text1"/>
                <w:sz w:val="24"/>
              </w:rPr>
              <w:t xml:space="preserve"> плоскости, определение центральной окклюзии.</w:t>
            </w:r>
          </w:p>
          <w:p w:rsidR="00612E5A" w:rsidRPr="00CF5A43" w:rsidRDefault="00612E5A" w:rsidP="00253F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F5A43">
              <w:rPr>
                <w:rFonts w:ascii="Times New Roman" w:hAnsi="Times New Roman"/>
                <w:color w:val="000000" w:themeColor="text1"/>
                <w:sz w:val="24"/>
              </w:rPr>
              <w:t xml:space="preserve">3. </w:t>
            </w:r>
            <w:r w:rsidRPr="00CF5A43">
              <w:rPr>
                <w:rStyle w:val="fontstyle01"/>
                <w:color w:val="000000" w:themeColor="text1"/>
                <w:sz w:val="24"/>
                <w:szCs w:val="24"/>
              </w:rPr>
              <w:t>Отливка модели по оттиску с верхней челюсти с дефектами зубного ряда.</w:t>
            </w:r>
          </w:p>
          <w:p w:rsidR="00612E5A" w:rsidRPr="00CF5A43" w:rsidRDefault="00612E5A" w:rsidP="00253F92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12E5A" w:rsidRPr="00CF5A43" w:rsidRDefault="00612E5A" w:rsidP="00253F9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5A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Преподаватель: _______________ </w:t>
            </w:r>
          </w:p>
          <w:p w:rsidR="00612E5A" w:rsidRPr="00CF5A43" w:rsidRDefault="00612E5A" w:rsidP="00253F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12E5A" w:rsidRPr="00CF5A43" w:rsidRDefault="00612E5A" w:rsidP="00253F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5A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AC39F5" w:rsidRPr="00CF5A43" w:rsidRDefault="00AC39F5">
      <w:pPr>
        <w:rPr>
          <w:color w:val="000000" w:themeColor="text1"/>
        </w:rPr>
      </w:pPr>
    </w:p>
    <w:p w:rsidR="00612E5A" w:rsidRPr="00CF5A43" w:rsidRDefault="00612E5A" w:rsidP="00CF5A4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5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Эталон ответа к билету</w:t>
      </w:r>
      <w:r w:rsidR="00CF5A43" w:rsidRPr="00CF5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№0</w:t>
      </w:r>
    </w:p>
    <w:p w:rsidR="00CF5A43" w:rsidRPr="00CF5A43" w:rsidRDefault="00CF5A43" w:rsidP="00CF5A4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5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1.</w:t>
      </w:r>
    </w:p>
    <w:p w:rsidR="00612E5A" w:rsidRPr="00CF5A43" w:rsidRDefault="00612E5A" w:rsidP="00CF5A4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F5A43">
        <w:rPr>
          <w:rFonts w:ascii="Times New Roman" w:hAnsi="Times New Roman" w:cs="Times New Roman"/>
          <w:color w:val="000000" w:themeColor="text1"/>
          <w:sz w:val="24"/>
        </w:rPr>
        <w:t xml:space="preserve">Каркас бюгельного протеза состоит </w:t>
      </w:r>
      <w:proofErr w:type="gramStart"/>
      <w:r w:rsidRPr="00CF5A43">
        <w:rPr>
          <w:rFonts w:ascii="Times New Roman" w:hAnsi="Times New Roman" w:cs="Times New Roman"/>
          <w:color w:val="000000" w:themeColor="text1"/>
          <w:sz w:val="24"/>
        </w:rPr>
        <w:t>из</w:t>
      </w:r>
      <w:proofErr w:type="gramEnd"/>
      <w:r w:rsidRPr="00CF5A43"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612E5A" w:rsidRPr="00CF5A43" w:rsidRDefault="00612E5A" w:rsidP="00A445C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F5A43">
        <w:rPr>
          <w:rFonts w:ascii="Times New Roman" w:hAnsi="Times New Roman" w:cs="Times New Roman"/>
          <w:i/>
          <w:color w:val="000000" w:themeColor="text1"/>
          <w:sz w:val="24"/>
        </w:rPr>
        <w:t>соединяющих дуг</w:t>
      </w:r>
      <w:r w:rsidRPr="00CF5A43">
        <w:rPr>
          <w:rFonts w:ascii="Times New Roman" w:hAnsi="Times New Roman" w:cs="Times New Roman"/>
          <w:color w:val="000000" w:themeColor="text1"/>
          <w:sz w:val="24"/>
        </w:rPr>
        <w:t xml:space="preserve"> - плоских металлических стержней криволинейного профиля или полуовальной формы, жестко соединяющих два седла протеза или седло и </w:t>
      </w:r>
      <w:proofErr w:type="spellStart"/>
      <w:r w:rsidRPr="00CF5A43">
        <w:rPr>
          <w:rFonts w:ascii="Times New Roman" w:hAnsi="Times New Roman" w:cs="Times New Roman"/>
          <w:color w:val="000000" w:themeColor="text1"/>
          <w:sz w:val="24"/>
        </w:rPr>
        <w:t>ретенционные</w:t>
      </w:r>
      <w:proofErr w:type="spellEnd"/>
      <w:r w:rsidRPr="00CF5A43">
        <w:rPr>
          <w:rFonts w:ascii="Times New Roman" w:hAnsi="Times New Roman" w:cs="Times New Roman"/>
          <w:color w:val="000000" w:themeColor="text1"/>
          <w:sz w:val="24"/>
        </w:rPr>
        <w:t xml:space="preserve"> элементы на противоположной стороне зубного ряда;</w:t>
      </w:r>
    </w:p>
    <w:p w:rsidR="00612E5A" w:rsidRPr="00CF5A43" w:rsidRDefault="00612E5A" w:rsidP="00A445C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F5A43">
        <w:rPr>
          <w:rFonts w:ascii="Times New Roman" w:hAnsi="Times New Roman" w:cs="Times New Roman"/>
          <w:i/>
          <w:color w:val="000000" w:themeColor="text1"/>
          <w:sz w:val="24"/>
        </w:rPr>
        <w:t>седла</w:t>
      </w:r>
      <w:r w:rsidRPr="00CF5A43">
        <w:rPr>
          <w:rFonts w:ascii="Times New Roman" w:hAnsi="Times New Roman" w:cs="Times New Roman"/>
          <w:color w:val="000000" w:themeColor="text1"/>
          <w:sz w:val="24"/>
        </w:rPr>
        <w:t xml:space="preserve"> - основной части протеза, несущей искусственные зубы и возмещающей утраченные ткани альвеолярного отростка;</w:t>
      </w:r>
    </w:p>
    <w:p w:rsidR="00612E5A" w:rsidRPr="00CF5A43" w:rsidRDefault="00612E5A" w:rsidP="00A445C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F5A43">
        <w:rPr>
          <w:rFonts w:ascii="Times New Roman" w:hAnsi="Times New Roman" w:cs="Times New Roman"/>
          <w:color w:val="000000" w:themeColor="text1"/>
          <w:sz w:val="24"/>
        </w:rPr>
        <w:t xml:space="preserve">упора - при наличии концевых </w:t>
      </w:r>
      <w:proofErr w:type="spellStart"/>
      <w:r w:rsidRPr="00CF5A43">
        <w:rPr>
          <w:rFonts w:ascii="Times New Roman" w:hAnsi="Times New Roman" w:cs="Times New Roman"/>
          <w:color w:val="000000" w:themeColor="text1"/>
          <w:sz w:val="24"/>
        </w:rPr>
        <w:t>дефектовзубных</w:t>
      </w:r>
      <w:proofErr w:type="spellEnd"/>
      <w:r w:rsidRPr="00CF5A43">
        <w:rPr>
          <w:rFonts w:ascii="Times New Roman" w:hAnsi="Times New Roman" w:cs="Times New Roman"/>
          <w:color w:val="000000" w:themeColor="text1"/>
          <w:sz w:val="24"/>
        </w:rPr>
        <w:t xml:space="preserve"> рядов на каркасе бюгельного протеза в дистальных отделах крепления для </w:t>
      </w:r>
      <w:proofErr w:type="spellStart"/>
      <w:r w:rsidRPr="00CF5A43">
        <w:rPr>
          <w:rFonts w:ascii="Times New Roman" w:hAnsi="Times New Roman" w:cs="Times New Roman"/>
          <w:color w:val="000000" w:themeColor="text1"/>
          <w:sz w:val="24"/>
        </w:rPr>
        <w:t>базисанеобходимо</w:t>
      </w:r>
      <w:proofErr w:type="spellEnd"/>
      <w:r w:rsidRPr="00CF5A43">
        <w:rPr>
          <w:rFonts w:ascii="Times New Roman" w:hAnsi="Times New Roman" w:cs="Times New Roman"/>
          <w:color w:val="000000" w:themeColor="text1"/>
          <w:sz w:val="24"/>
        </w:rPr>
        <w:t xml:space="preserve"> создание </w:t>
      </w:r>
      <w:r w:rsidRPr="00CF5A43">
        <w:rPr>
          <w:rFonts w:ascii="Times New Roman" w:hAnsi="Times New Roman" w:cs="Times New Roman"/>
          <w:i/>
          <w:color w:val="000000" w:themeColor="text1"/>
          <w:sz w:val="24"/>
        </w:rPr>
        <w:t>упора</w:t>
      </w:r>
      <w:r w:rsidRPr="00CF5A43">
        <w:rPr>
          <w:rFonts w:ascii="Times New Roman" w:hAnsi="Times New Roman" w:cs="Times New Roman"/>
          <w:color w:val="000000" w:themeColor="text1"/>
          <w:sz w:val="24"/>
        </w:rPr>
        <w:t xml:space="preserve">, который </w:t>
      </w:r>
      <w:proofErr w:type="gramStart"/>
      <w:r w:rsidRPr="00CF5A43">
        <w:rPr>
          <w:rFonts w:ascii="Times New Roman" w:hAnsi="Times New Roman" w:cs="Times New Roman"/>
          <w:color w:val="000000" w:themeColor="text1"/>
          <w:sz w:val="24"/>
        </w:rPr>
        <w:t>фиксирует каркас на гипсовой модели и сохраняет</w:t>
      </w:r>
      <w:proofErr w:type="gramEnd"/>
      <w:r w:rsidRPr="00CF5A43">
        <w:rPr>
          <w:rFonts w:ascii="Times New Roman" w:hAnsi="Times New Roman" w:cs="Times New Roman"/>
          <w:color w:val="000000" w:themeColor="text1"/>
          <w:sz w:val="24"/>
        </w:rPr>
        <w:t xml:space="preserve"> необходимый зазор при формовке пластмассы в кювету;</w:t>
      </w:r>
    </w:p>
    <w:p w:rsidR="00612E5A" w:rsidRPr="00CF5A43" w:rsidRDefault="00612E5A" w:rsidP="00A445C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CF5A43">
        <w:rPr>
          <w:rFonts w:ascii="Times New Roman" w:hAnsi="Times New Roman" w:cs="Times New Roman"/>
          <w:i/>
          <w:color w:val="000000" w:themeColor="text1"/>
          <w:sz w:val="24"/>
        </w:rPr>
        <w:t>ретенционных</w:t>
      </w:r>
      <w:proofErr w:type="spellEnd"/>
      <w:r w:rsidRPr="00CF5A43">
        <w:rPr>
          <w:rFonts w:ascii="Times New Roman" w:hAnsi="Times New Roman" w:cs="Times New Roman"/>
          <w:i/>
          <w:color w:val="000000" w:themeColor="text1"/>
          <w:sz w:val="24"/>
        </w:rPr>
        <w:t xml:space="preserve"> элементов</w:t>
      </w:r>
      <w:r w:rsidRPr="00CF5A43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proofErr w:type="spellStart"/>
      <w:r w:rsidRPr="00CF5A43">
        <w:rPr>
          <w:rFonts w:ascii="Times New Roman" w:hAnsi="Times New Roman" w:cs="Times New Roman"/>
          <w:color w:val="000000" w:themeColor="text1"/>
          <w:sz w:val="24"/>
        </w:rPr>
        <w:t>кламмеры</w:t>
      </w:r>
      <w:proofErr w:type="spellEnd"/>
      <w:r w:rsidRPr="00CF5A43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CF5A43">
        <w:rPr>
          <w:rFonts w:ascii="Times New Roman" w:hAnsi="Times New Roman" w:cs="Times New Roman"/>
          <w:color w:val="000000" w:themeColor="text1"/>
          <w:sz w:val="24"/>
        </w:rPr>
        <w:t>аттачмены</w:t>
      </w:r>
      <w:proofErr w:type="spellEnd"/>
      <w:r w:rsidRPr="00CF5A43">
        <w:rPr>
          <w:rFonts w:ascii="Times New Roman" w:hAnsi="Times New Roman" w:cs="Times New Roman"/>
          <w:color w:val="000000" w:themeColor="text1"/>
          <w:sz w:val="24"/>
        </w:rPr>
        <w:t xml:space="preserve">, замковые и балочные системы, телескопические коронки, магнитные фиксаторы, удерживающие протез на опорных зубах и препятствующие смещению его в </w:t>
      </w:r>
      <w:proofErr w:type="spellStart"/>
      <w:r w:rsidRPr="00CF5A43">
        <w:rPr>
          <w:rFonts w:ascii="Times New Roman" w:hAnsi="Times New Roman" w:cs="Times New Roman"/>
          <w:color w:val="000000" w:themeColor="text1"/>
          <w:sz w:val="24"/>
        </w:rPr>
        <w:t>окклюзионном</w:t>
      </w:r>
      <w:proofErr w:type="spellEnd"/>
      <w:r w:rsidRPr="00CF5A43">
        <w:rPr>
          <w:rFonts w:ascii="Times New Roman" w:hAnsi="Times New Roman" w:cs="Times New Roman"/>
          <w:color w:val="000000" w:themeColor="text1"/>
          <w:sz w:val="24"/>
        </w:rPr>
        <w:t xml:space="preserve"> направлении; </w:t>
      </w:r>
    </w:p>
    <w:p w:rsidR="00612E5A" w:rsidRPr="00CF5A43" w:rsidRDefault="00612E5A" w:rsidP="00A445C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F5A43">
        <w:rPr>
          <w:rFonts w:ascii="Times New Roman" w:hAnsi="Times New Roman" w:cs="Times New Roman"/>
          <w:i/>
          <w:color w:val="000000" w:themeColor="text1"/>
          <w:sz w:val="24"/>
        </w:rPr>
        <w:t>опорных элементов</w:t>
      </w:r>
      <w:r w:rsidRPr="00CF5A43">
        <w:rPr>
          <w:rFonts w:ascii="Times New Roman" w:hAnsi="Times New Roman" w:cs="Times New Roman"/>
          <w:color w:val="000000" w:themeColor="text1"/>
          <w:sz w:val="24"/>
        </w:rPr>
        <w:t xml:space="preserve">: опорные лапки, </w:t>
      </w:r>
      <w:proofErr w:type="spellStart"/>
      <w:r w:rsidRPr="00CF5A43">
        <w:rPr>
          <w:rFonts w:ascii="Times New Roman" w:hAnsi="Times New Roman" w:cs="Times New Roman"/>
          <w:color w:val="000000" w:themeColor="text1"/>
          <w:sz w:val="24"/>
        </w:rPr>
        <w:t>окклюзионные</w:t>
      </w:r>
      <w:proofErr w:type="spellEnd"/>
      <w:r w:rsidRPr="00CF5A43">
        <w:rPr>
          <w:rFonts w:ascii="Times New Roman" w:hAnsi="Times New Roman" w:cs="Times New Roman"/>
          <w:color w:val="000000" w:themeColor="text1"/>
          <w:sz w:val="24"/>
        </w:rPr>
        <w:t xml:space="preserve"> накладки и другие приспособления, предупреждающие смещение протеза в </w:t>
      </w:r>
      <w:proofErr w:type="spellStart"/>
      <w:r w:rsidRPr="00CF5A43">
        <w:rPr>
          <w:rFonts w:ascii="Times New Roman" w:hAnsi="Times New Roman" w:cs="Times New Roman"/>
          <w:color w:val="000000" w:themeColor="text1"/>
          <w:sz w:val="24"/>
        </w:rPr>
        <w:t>гингивальном</w:t>
      </w:r>
      <w:proofErr w:type="spellEnd"/>
      <w:r w:rsidRPr="00CF5A43">
        <w:rPr>
          <w:rFonts w:ascii="Times New Roman" w:hAnsi="Times New Roman" w:cs="Times New Roman"/>
          <w:color w:val="000000" w:themeColor="text1"/>
          <w:sz w:val="24"/>
        </w:rPr>
        <w:t xml:space="preserve"> направлении;</w:t>
      </w:r>
    </w:p>
    <w:p w:rsidR="00612E5A" w:rsidRPr="00CF5A43" w:rsidRDefault="00612E5A" w:rsidP="00A445C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A43">
        <w:rPr>
          <w:rFonts w:ascii="Times New Roman" w:hAnsi="Times New Roman" w:cs="Times New Roman"/>
          <w:i/>
          <w:color w:val="000000" w:themeColor="text1"/>
          <w:sz w:val="24"/>
        </w:rPr>
        <w:t>стабилизирующих элементов</w:t>
      </w:r>
      <w:r w:rsidRPr="00CF5A43">
        <w:rPr>
          <w:rFonts w:ascii="Times New Roman" w:hAnsi="Times New Roman" w:cs="Times New Roman"/>
          <w:color w:val="000000" w:themeColor="text1"/>
          <w:sz w:val="24"/>
        </w:rPr>
        <w:t xml:space="preserve"> - оральные плечи </w:t>
      </w:r>
      <w:proofErr w:type="spellStart"/>
      <w:r w:rsidRPr="00CF5A43">
        <w:rPr>
          <w:rFonts w:ascii="Times New Roman" w:hAnsi="Times New Roman" w:cs="Times New Roman"/>
          <w:color w:val="000000" w:themeColor="text1"/>
          <w:sz w:val="24"/>
        </w:rPr>
        <w:t>кламмеров</w:t>
      </w:r>
      <w:proofErr w:type="spellEnd"/>
      <w:r w:rsidRPr="00CF5A43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CF5A43">
        <w:rPr>
          <w:rFonts w:ascii="Times New Roman" w:hAnsi="Times New Roman" w:cs="Times New Roman"/>
          <w:color w:val="000000" w:themeColor="text1"/>
          <w:sz w:val="24"/>
        </w:rPr>
        <w:t>многозвеньевые</w:t>
      </w:r>
      <w:proofErr w:type="spellEnd"/>
      <w:r w:rsidRPr="00CF5A43">
        <w:rPr>
          <w:rFonts w:ascii="Times New Roman" w:hAnsi="Times New Roman" w:cs="Times New Roman"/>
          <w:color w:val="000000" w:themeColor="text1"/>
          <w:sz w:val="24"/>
        </w:rPr>
        <w:t xml:space="preserve">, амбразурные и непрерывные </w:t>
      </w:r>
      <w:proofErr w:type="spellStart"/>
      <w:r w:rsidRPr="00CF5A43">
        <w:rPr>
          <w:rFonts w:ascii="Times New Roman" w:hAnsi="Times New Roman" w:cs="Times New Roman"/>
          <w:color w:val="000000" w:themeColor="text1"/>
          <w:sz w:val="24"/>
        </w:rPr>
        <w:t>кламмеры</w:t>
      </w:r>
      <w:proofErr w:type="spellEnd"/>
      <w:r w:rsidRPr="00CF5A43">
        <w:rPr>
          <w:rFonts w:ascii="Times New Roman" w:hAnsi="Times New Roman" w:cs="Times New Roman"/>
          <w:color w:val="000000" w:themeColor="text1"/>
          <w:sz w:val="24"/>
        </w:rPr>
        <w:t xml:space="preserve">, препятствующие смещению протеза в </w:t>
      </w:r>
      <w:proofErr w:type="spellStart"/>
      <w:r w:rsidRPr="00CF5A43">
        <w:rPr>
          <w:rFonts w:ascii="Times New Roman" w:hAnsi="Times New Roman" w:cs="Times New Roman"/>
          <w:color w:val="000000" w:themeColor="text1"/>
          <w:sz w:val="24"/>
        </w:rPr>
        <w:t>трансверзальном</w:t>
      </w:r>
      <w:proofErr w:type="spellEnd"/>
      <w:r w:rsidRPr="00CF5A4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CF5A43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направлении.</w:t>
      </w:r>
    </w:p>
    <w:p w:rsidR="00612E5A" w:rsidRPr="00CF5A43" w:rsidRDefault="00612E5A" w:rsidP="00A445C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5A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Показания для установки бюгельных конструкций</w:t>
      </w:r>
      <w:r w:rsidR="00A445C9" w:rsidRPr="00CF5A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612E5A" w:rsidRPr="00CF5A43" w:rsidRDefault="00612E5A" w:rsidP="00A445C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5A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частичном отсутствии зубов.</w:t>
      </w:r>
    </w:p>
    <w:p w:rsidR="00612E5A" w:rsidRPr="00CF5A43" w:rsidRDefault="00612E5A" w:rsidP="00A445C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5A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стабилизации подвижных зубов, например, при </w:t>
      </w:r>
      <w:proofErr w:type="spellStart"/>
      <w:r w:rsidRPr="00CF5A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пародонтите</w:t>
      </w:r>
      <w:proofErr w:type="spellEnd"/>
      <w:r w:rsidRPr="00CF5A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12E5A" w:rsidRPr="00CF5A43" w:rsidRDefault="00612E5A" w:rsidP="00A445C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5A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Когда имплантацию не проводят по каким-либо причинам.</w:t>
      </w:r>
    </w:p>
    <w:p w:rsidR="00612E5A" w:rsidRPr="00CF5A43" w:rsidRDefault="00A445C9" w:rsidP="00A445C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CF5A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Противопоказания</w:t>
      </w:r>
      <w:r w:rsidR="00612E5A" w:rsidRPr="00CF5A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:</w:t>
      </w:r>
    </w:p>
    <w:p w:rsidR="00612E5A" w:rsidRPr="00CF5A43" w:rsidRDefault="00612E5A" w:rsidP="00A445C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CF5A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присутствие процессов воспалительного характера, имеющих патологическое развитие, или при занесении инфекции в области </w:t>
      </w:r>
      <w:proofErr w:type="spellStart"/>
      <w:r w:rsidRPr="00CF5A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периапикальных</w:t>
      </w:r>
      <w:proofErr w:type="spellEnd"/>
      <w:r w:rsidRPr="00CF5A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частей единицы ротовой полости;</w:t>
      </w:r>
    </w:p>
    <w:p w:rsidR="00612E5A" w:rsidRPr="00CF5A43" w:rsidRDefault="00612E5A" w:rsidP="00A445C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CF5A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 случае наличия у альвеолярного отростка признаков слабости и снижения уровня работоспособности в значительной степени;</w:t>
      </w:r>
    </w:p>
    <w:p w:rsidR="00612E5A" w:rsidRPr="00CF5A43" w:rsidRDefault="00612E5A" w:rsidP="00A445C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CF5A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 ситуациях, при которых опорные зубы у пациента имеют недостаточную высоту;</w:t>
      </w:r>
    </w:p>
    <w:p w:rsidR="00612E5A" w:rsidRPr="00CF5A43" w:rsidRDefault="00612E5A" w:rsidP="00A445C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CF5A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при наличии сильного искривления зубного ряда или дефектов в прикусе;</w:t>
      </w:r>
    </w:p>
    <w:p w:rsidR="00612E5A" w:rsidRPr="00CF5A43" w:rsidRDefault="00612E5A" w:rsidP="00A445C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CF5A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 случае если ротовая полость и ее дно имеет неглубокую посадку, что будет мешать фиксации;</w:t>
      </w:r>
    </w:p>
    <w:p w:rsidR="00612E5A" w:rsidRPr="00CF5A43" w:rsidRDefault="00612E5A" w:rsidP="00A445C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CF5A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если у пациента нет опорных зубов, за которые можно зацепить дугу протеза.</w:t>
      </w:r>
    </w:p>
    <w:p w:rsidR="00612E5A" w:rsidRPr="00CF5A43" w:rsidRDefault="00612E5A" w:rsidP="00A44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CF5A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Эти противопоказания имеют индивидуальный характер, но они относятся к списку общих проблем, так как встречаются достаточно часто. Дополнительно к подобным факторам еще можно отнести наличие тяжелых форм диабета, выявление онкологических процессов различной степени развития, присутствие хронических проблем с дыхательными путями или </w:t>
      </w:r>
      <w:proofErr w:type="spellStart"/>
      <w:proofErr w:type="gramStart"/>
      <w:r w:rsidRPr="00CF5A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сердечно-сосудистые</w:t>
      </w:r>
      <w:proofErr w:type="spellEnd"/>
      <w:proofErr w:type="gramEnd"/>
      <w:r w:rsidRPr="00CF5A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отклонения, находящиеся в стадии обострения.</w:t>
      </w:r>
    </w:p>
    <w:p w:rsidR="00A445C9" w:rsidRPr="00CF5A43" w:rsidRDefault="00612E5A" w:rsidP="00A44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CF5A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 осторожностью проводить установку или отложить процедуру можно при беременности, в реабилитационный период после лучевой или химиотерапии.</w:t>
      </w:r>
    </w:p>
    <w:p w:rsidR="00A445C9" w:rsidRPr="00CF5A43" w:rsidRDefault="00A445C9" w:rsidP="00A44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CF5A43" w:rsidRPr="00CF5A43" w:rsidRDefault="00CF5A43" w:rsidP="00CF5A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CF5A43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Задание 2. </w:t>
      </w:r>
    </w:p>
    <w:p w:rsidR="00CF5A43" w:rsidRPr="00CF5A43" w:rsidRDefault="00CF5A43" w:rsidP="00CF5A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p w:rsidR="00A445C9" w:rsidRPr="00CF5A43" w:rsidRDefault="00A445C9" w:rsidP="00CF5A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CF5A43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Определение центральной окклюзии</w:t>
      </w:r>
      <w:r w:rsidRPr="00CF5A43">
        <w:rPr>
          <w:rFonts w:ascii="Times New Roman" w:hAnsi="Times New Roman" w:cs="Times New Roman"/>
          <w:color w:val="000000" w:themeColor="text1"/>
          <w:sz w:val="24"/>
          <w:szCs w:val="24"/>
        </w:rPr>
        <w:t> является одним из важных этапов протезирования при частичной потере зубов. Он состоит в определении взаимоотношений зубных рядов. Непосредственное отношение к центральной окклюзии имеет высота нижнего отдела лица. </w:t>
      </w:r>
      <w:r w:rsidRPr="00CF5A43">
        <w:rPr>
          <w:color w:val="000000" w:themeColor="text1"/>
        </w:rPr>
        <w:t xml:space="preserve"> </w:t>
      </w:r>
    </w:p>
    <w:p w:rsidR="00A445C9" w:rsidRPr="00CF5A43" w:rsidRDefault="00A445C9" w:rsidP="00A445C9">
      <w:pPr>
        <w:shd w:val="clear" w:color="auto" w:fill="FFFFFF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F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имеющихся антагонистах высота нижнего отдела лица фиксирована естественными зубами и ее необходимо только </w:t>
      </w:r>
      <w:proofErr w:type="gramStart"/>
      <w:r w:rsidRPr="00CF5A43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зарегистрировать</w:t>
      </w:r>
      <w:proofErr w:type="gramEnd"/>
      <w:r w:rsidRPr="00CF5A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F5A4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При их потере она становится нефиксированной и ее необходимо определять.</w:t>
      </w:r>
      <w:r w:rsidRPr="00CF5A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5A43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При частичной потере зубов возможны следующие клинические варианты определения центральной окклюзии:</w:t>
      </w:r>
    </w:p>
    <w:p w:rsidR="00A445C9" w:rsidRPr="00CF5A43" w:rsidRDefault="00A445C9" w:rsidP="00A445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F5A43">
        <w:rPr>
          <w:rFonts w:ascii="Times New Roman" w:hAnsi="Times New Roman" w:cs="Times New Roman"/>
          <w:color w:val="000000" w:themeColor="text1"/>
          <w:sz w:val="24"/>
          <w:szCs w:val="24"/>
        </w:rPr>
        <w:t>1) Зубы-антагонисты сохранились в трех функционально ориентированных группах зубов: в области передних и жевательных зубов с правой и левой сторон.</w:t>
      </w:r>
      <w:proofErr w:type="gramEnd"/>
      <w:r w:rsidRPr="00CF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Высота нижнего отдела лица фиксирована естественными зубами. </w:t>
      </w:r>
      <w:r w:rsidRPr="00CF5A43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Центральную окклюзию</w:t>
      </w:r>
      <w:r w:rsidRPr="00CF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устанавливают на основе максимального количества </w:t>
      </w:r>
      <w:proofErr w:type="spellStart"/>
      <w:r w:rsidRPr="00CF5A43">
        <w:rPr>
          <w:rFonts w:ascii="Times New Roman" w:hAnsi="Times New Roman" w:cs="Times New Roman"/>
          <w:color w:val="000000" w:themeColor="text1"/>
          <w:sz w:val="24"/>
          <w:szCs w:val="24"/>
        </w:rPr>
        <w:t>окклюзионных</w:t>
      </w:r>
      <w:proofErr w:type="spellEnd"/>
      <w:r w:rsidRPr="00CF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контактов, регистрируют силиконовыми массами, не прибегая к изготовлению восковых </w:t>
      </w:r>
      <w:proofErr w:type="spellStart"/>
      <w:r w:rsidRPr="00CF5A43">
        <w:rPr>
          <w:rFonts w:ascii="Times New Roman" w:hAnsi="Times New Roman" w:cs="Times New Roman"/>
          <w:color w:val="000000" w:themeColor="text1"/>
          <w:sz w:val="24"/>
          <w:szCs w:val="24"/>
        </w:rPr>
        <w:t>окклюзионных</w:t>
      </w:r>
      <w:proofErr w:type="spellEnd"/>
      <w:r w:rsidRPr="00CF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валиков.</w:t>
      </w:r>
    </w:p>
    <w:p w:rsidR="00A445C9" w:rsidRPr="00CF5A43" w:rsidRDefault="00A445C9" w:rsidP="00A445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Зубы-антагонисты имеются, но они расположены только в двух функционально ориентированных группах (переднем и боковом отделах или только в боковых отделах справа или слева). В данном случае сопоставить модели в положении центральной окклюзии можно только с помощью </w:t>
      </w:r>
      <w:proofErr w:type="spellStart"/>
      <w:r w:rsidRPr="00CF5A43">
        <w:rPr>
          <w:rFonts w:ascii="Times New Roman" w:hAnsi="Times New Roman" w:cs="Times New Roman"/>
          <w:color w:val="000000" w:themeColor="text1"/>
          <w:sz w:val="24"/>
          <w:szCs w:val="24"/>
        </w:rPr>
        <w:t>окклюзионных</w:t>
      </w:r>
      <w:proofErr w:type="spellEnd"/>
      <w:r w:rsidRPr="00CF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восковых валиков. Определение центральной окклюзии заключается в припасовке </w:t>
      </w:r>
      <w:proofErr w:type="spellStart"/>
      <w:r w:rsidRPr="00CF5A43">
        <w:rPr>
          <w:rFonts w:ascii="Times New Roman" w:hAnsi="Times New Roman" w:cs="Times New Roman"/>
          <w:color w:val="000000" w:themeColor="text1"/>
          <w:sz w:val="24"/>
          <w:szCs w:val="24"/>
        </w:rPr>
        <w:t>окклюзионного</w:t>
      </w:r>
      <w:proofErr w:type="spellEnd"/>
      <w:r w:rsidRPr="00CF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валика нижней челюсти к верхней челюсти.</w:t>
      </w:r>
    </w:p>
    <w:p w:rsidR="00A445C9" w:rsidRPr="00CF5A43" w:rsidRDefault="00A445C9" w:rsidP="00A445C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CF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Зубы в полости рта имеются, но </w:t>
      </w:r>
      <w:proofErr w:type="gramStart"/>
      <w:r w:rsidRPr="00CF5A43">
        <w:rPr>
          <w:rFonts w:ascii="Times New Roman" w:hAnsi="Times New Roman" w:cs="Times New Roman"/>
          <w:color w:val="000000" w:themeColor="text1"/>
          <w:sz w:val="24"/>
          <w:szCs w:val="24"/>
        </w:rPr>
        <w:t>нет</w:t>
      </w:r>
      <w:proofErr w:type="gramEnd"/>
      <w:r w:rsidRPr="00CF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 одной пары зубов-антагонистов (окклюзии зубов не наблюдается). В этом случае речь идет о центральном соотношении челюстей.</w:t>
      </w:r>
      <w:r w:rsidRPr="00CF5A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5A43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Она складывается из нескольких этапов:</w:t>
      </w:r>
      <w:r w:rsidRPr="00CF5A4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формирования </w:t>
      </w:r>
      <w:proofErr w:type="spellStart"/>
      <w:r w:rsidRPr="00CF5A43">
        <w:rPr>
          <w:rFonts w:ascii="Times New Roman" w:hAnsi="Times New Roman" w:cs="Times New Roman"/>
          <w:color w:val="000000" w:themeColor="text1"/>
          <w:sz w:val="24"/>
          <w:szCs w:val="24"/>
        </w:rPr>
        <w:t>протетической</w:t>
      </w:r>
      <w:proofErr w:type="spellEnd"/>
      <w:r w:rsidRPr="00CF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плоскости;</w:t>
      </w:r>
      <w:r w:rsidRPr="00CF5A4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определения высоты нижнего отдела лица;</w:t>
      </w:r>
      <w:r w:rsidRPr="00CF5A4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фиксации </w:t>
      </w:r>
      <w:proofErr w:type="spellStart"/>
      <w:r w:rsidRPr="00CF5A43">
        <w:rPr>
          <w:rFonts w:ascii="Times New Roman" w:hAnsi="Times New Roman" w:cs="Times New Roman"/>
          <w:color w:val="000000" w:themeColor="text1"/>
          <w:sz w:val="24"/>
          <w:szCs w:val="24"/>
        </w:rPr>
        <w:t>мезиодистального</w:t>
      </w:r>
      <w:proofErr w:type="spellEnd"/>
      <w:r w:rsidRPr="00CF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соотношения челюстей.</w:t>
      </w:r>
      <w:r w:rsidRPr="00CF5A4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Для фиксации центрального соотношения челюстей во 2-м и 3-м случаях необходимо изготовление восковых (лучше пластмассовых) базисов с </w:t>
      </w:r>
      <w:proofErr w:type="spellStart"/>
      <w:r w:rsidRPr="00CF5A43">
        <w:rPr>
          <w:rFonts w:ascii="Times New Roman" w:hAnsi="Times New Roman" w:cs="Times New Roman"/>
          <w:color w:val="000000" w:themeColor="text1"/>
          <w:sz w:val="24"/>
          <w:szCs w:val="24"/>
        </w:rPr>
        <w:t>окклюзионными</w:t>
      </w:r>
      <w:proofErr w:type="spellEnd"/>
      <w:r w:rsidRPr="00CF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восковыми валиками.</w:t>
      </w:r>
    </w:p>
    <w:p w:rsidR="00612E5A" w:rsidRPr="00CF5A43" w:rsidRDefault="00A445C9" w:rsidP="00A44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Cs w:val="24"/>
        </w:rPr>
      </w:pPr>
      <w:proofErr w:type="spellStart"/>
      <w:proofErr w:type="gramStart"/>
      <w:r w:rsidRPr="00CF5A43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Протетеческая</w:t>
      </w:r>
      <w:proofErr w:type="spellEnd"/>
      <w:r w:rsidRPr="00CF5A43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плоскость строиться способом, который включает определение параллельности </w:t>
      </w:r>
      <w:proofErr w:type="spellStart"/>
      <w:r w:rsidRPr="00CF5A43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окклюзионной</w:t>
      </w:r>
      <w:proofErr w:type="spellEnd"/>
      <w:r w:rsidRPr="00CF5A43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поверхности верхнего </w:t>
      </w:r>
      <w:proofErr w:type="spellStart"/>
      <w:r w:rsidRPr="00CF5A43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прикусного</w:t>
      </w:r>
      <w:proofErr w:type="spellEnd"/>
      <w:r w:rsidRPr="00CF5A43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валика во фронтальном отделе зрачковой линии и </w:t>
      </w:r>
      <w:proofErr w:type="spellStart"/>
      <w:r w:rsidRPr="00CF5A43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носоушной</w:t>
      </w:r>
      <w:proofErr w:type="spellEnd"/>
      <w:r w:rsidRPr="00CF5A43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линии в боковом отделе с помощью ученических линеек, для этого одну линейку устанавливают на </w:t>
      </w:r>
      <w:proofErr w:type="spellStart"/>
      <w:r w:rsidRPr="00CF5A43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окклюзионную</w:t>
      </w:r>
      <w:proofErr w:type="spellEnd"/>
      <w:r w:rsidRPr="00CF5A43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поверхность валика, а вторую на </w:t>
      </w:r>
      <w:r w:rsidRPr="00CF5A43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lastRenderedPageBreak/>
        <w:t xml:space="preserve">соответствующую линию, параллельность линеек свидетельствует о правильности формирования </w:t>
      </w:r>
      <w:proofErr w:type="spellStart"/>
      <w:r w:rsidRPr="00CF5A43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протетической</w:t>
      </w:r>
      <w:proofErr w:type="spellEnd"/>
      <w:r w:rsidRPr="00CF5A43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(</w:t>
      </w:r>
      <w:proofErr w:type="spellStart"/>
      <w:r w:rsidRPr="00CF5A43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окклюзионной</w:t>
      </w:r>
      <w:proofErr w:type="spellEnd"/>
      <w:r w:rsidRPr="00CF5A43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) плоскости, также для контроля параллельности можно использовать аппарат Ларина.</w:t>
      </w:r>
      <w:proofErr w:type="gramEnd"/>
      <w:r w:rsidRPr="00CF5A43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Если параллельности нет, то ее создают путем удаления или добавления воска к валику. </w:t>
      </w:r>
      <w:proofErr w:type="spellStart"/>
      <w:r w:rsidRPr="00CF5A43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Носоушная</w:t>
      </w:r>
      <w:proofErr w:type="spellEnd"/>
      <w:r w:rsidRPr="00CF5A43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линия должна быть параллельна </w:t>
      </w:r>
      <w:proofErr w:type="spellStart"/>
      <w:r w:rsidRPr="00CF5A43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камперовской</w:t>
      </w:r>
      <w:proofErr w:type="spellEnd"/>
      <w:r w:rsidRPr="00CF5A43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горизонтали, которая проходит через переднюю носовую ость и нижний край наружных слуховых проходов на костном черепе</w:t>
      </w:r>
    </w:p>
    <w:p w:rsidR="00612E5A" w:rsidRPr="00CF5A43" w:rsidRDefault="00612E5A">
      <w:pPr>
        <w:rPr>
          <w:color w:val="000000" w:themeColor="text1"/>
        </w:rPr>
      </w:pPr>
    </w:p>
    <w:p w:rsidR="00CF5A43" w:rsidRPr="00CF5A43" w:rsidRDefault="00CF5A43" w:rsidP="00CF5A4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5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Задание 3. </w:t>
      </w:r>
    </w:p>
    <w:p w:rsidR="005E459A" w:rsidRPr="00CF5A43" w:rsidRDefault="005E459A" w:rsidP="00CF5A4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5A4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Начинают с замешивания гипса в резиновой колбе. Его смешивают с водой в соотношении 2:1. Гипс постепенно </w:t>
      </w:r>
      <w:proofErr w:type="gramStart"/>
      <w:r w:rsidRPr="00CF5A4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всыпают в жидкость небольшими порциями и после этого замешивают</w:t>
      </w:r>
      <w:proofErr w:type="gramEnd"/>
      <w:r w:rsidRPr="00CF5A4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шпателем до получения массы однородной консистенции.</w:t>
      </w:r>
    </w:p>
    <w:p w:rsidR="005E459A" w:rsidRPr="00CF5A43" w:rsidRDefault="005E459A" w:rsidP="005E45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CF5A4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Гипс в оттиск наливают небольшими порциями. Для устранения пузырьков воздуха необходимо постукивать краем оттискной ложки по чашке для замешивания. Также с этой целью применяются </w:t>
      </w:r>
      <w:proofErr w:type="spellStart"/>
      <w:r w:rsidRPr="00CF5A4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вибрастолики</w:t>
      </w:r>
      <w:proofErr w:type="spellEnd"/>
      <w:r w:rsidRPr="00CF5A4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.</w:t>
      </w:r>
    </w:p>
    <w:p w:rsidR="005E459A" w:rsidRPr="00CF5A43" w:rsidRDefault="005E459A" w:rsidP="005E45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CF5A4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Оттиск наполняют гипсом чуть выше его краев. Далее небольшое его количество </w:t>
      </w:r>
      <w:proofErr w:type="gramStart"/>
      <w:r w:rsidRPr="00CF5A4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наливают на стол и устанавливают</w:t>
      </w:r>
      <w:proofErr w:type="gramEnd"/>
      <w:r w:rsidRPr="00CF5A4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отпечаток на него ложкой вверх. Края </w:t>
      </w:r>
      <w:proofErr w:type="gramStart"/>
      <w:r w:rsidRPr="00CF5A4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разглаживают при помощи шпателя и ждут</w:t>
      </w:r>
      <w:proofErr w:type="gramEnd"/>
      <w:r w:rsidRPr="00CF5A4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, пока гипс затвердеет. Потом модель аккуратно, чтобы ее не повредить, </w:t>
      </w:r>
      <w:proofErr w:type="gramStart"/>
      <w:r w:rsidRPr="00CF5A4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отделяют от оттиска и придают</w:t>
      </w:r>
      <w:proofErr w:type="gramEnd"/>
      <w:r w:rsidRPr="00CF5A4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ей ровные контуры.</w:t>
      </w:r>
    </w:p>
    <w:p w:rsidR="00A445C9" w:rsidRPr="00CF5A43" w:rsidRDefault="00A445C9" w:rsidP="00A445C9">
      <w:pPr>
        <w:pStyle w:val="a3"/>
        <w:rPr>
          <w:color w:val="000000" w:themeColor="text1"/>
        </w:rPr>
      </w:pPr>
    </w:p>
    <w:p w:rsidR="00612E5A" w:rsidRPr="00CF5A43" w:rsidRDefault="00612E5A" w:rsidP="00612E5A">
      <w:pPr>
        <w:tabs>
          <w:tab w:val="left" w:pos="448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F5A43">
        <w:rPr>
          <w:rFonts w:ascii="Times New Roman" w:hAnsi="Times New Roman"/>
          <w:b/>
          <w:color w:val="000000" w:themeColor="text1"/>
          <w:sz w:val="24"/>
          <w:szCs w:val="24"/>
        </w:rPr>
        <w:t>Выполнила:</w:t>
      </w:r>
      <w:r w:rsidRPr="00CF5A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F5A43">
        <w:rPr>
          <w:rFonts w:ascii="Times New Roman" w:hAnsi="Times New Roman"/>
          <w:color w:val="000000" w:themeColor="text1"/>
          <w:sz w:val="24"/>
          <w:szCs w:val="24"/>
        </w:rPr>
        <w:t>Гайнетдинова</w:t>
      </w:r>
      <w:proofErr w:type="spellEnd"/>
      <w:r w:rsidRPr="00CF5A43">
        <w:rPr>
          <w:rFonts w:ascii="Times New Roman" w:hAnsi="Times New Roman"/>
          <w:color w:val="000000" w:themeColor="text1"/>
          <w:sz w:val="24"/>
          <w:szCs w:val="24"/>
        </w:rPr>
        <w:t xml:space="preserve"> А.Ф.</w:t>
      </w:r>
    </w:p>
    <w:p w:rsidR="00612E5A" w:rsidRPr="00CF5A43" w:rsidRDefault="00612E5A">
      <w:pPr>
        <w:rPr>
          <w:color w:val="000000" w:themeColor="text1"/>
        </w:rPr>
      </w:pPr>
    </w:p>
    <w:sectPr w:rsidR="00612E5A" w:rsidRPr="00CF5A43" w:rsidSect="00CF5A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33AC5"/>
    <w:multiLevelType w:val="multilevel"/>
    <w:tmpl w:val="88D2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421110"/>
    <w:multiLevelType w:val="hybridMultilevel"/>
    <w:tmpl w:val="89564A20"/>
    <w:lvl w:ilvl="0" w:tplc="A1F0F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353C7"/>
    <w:multiLevelType w:val="hybridMultilevel"/>
    <w:tmpl w:val="942262BA"/>
    <w:lvl w:ilvl="0" w:tplc="0CA459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6513F"/>
    <w:multiLevelType w:val="hybridMultilevel"/>
    <w:tmpl w:val="405C9BAC"/>
    <w:lvl w:ilvl="0" w:tplc="A1F0F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A2CC9"/>
    <w:multiLevelType w:val="multilevel"/>
    <w:tmpl w:val="ACDE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2E5A"/>
    <w:rsid w:val="005E459A"/>
    <w:rsid w:val="00612E5A"/>
    <w:rsid w:val="00A445C9"/>
    <w:rsid w:val="00AC39F5"/>
    <w:rsid w:val="00CF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12E5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612E5A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34"/>
    <w:rsid w:val="00612E5A"/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612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445C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4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5C9"/>
    <w:rPr>
      <w:rFonts w:ascii="Tahoma" w:hAnsi="Tahoma" w:cs="Tahoma"/>
      <w:sz w:val="16"/>
      <w:szCs w:val="16"/>
    </w:rPr>
  </w:style>
  <w:style w:type="paragraph" w:customStyle="1" w:styleId="p234">
    <w:name w:val="p234"/>
    <w:basedOn w:val="a"/>
    <w:rsid w:val="00A4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8">
    <w:name w:val="p158"/>
    <w:basedOn w:val="a"/>
    <w:rsid w:val="00A4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">
    <w:name w:val="ft8"/>
    <w:basedOn w:val="a0"/>
    <w:rsid w:val="00A445C9"/>
  </w:style>
  <w:style w:type="character" w:customStyle="1" w:styleId="ft104">
    <w:name w:val="ft104"/>
    <w:basedOn w:val="a0"/>
    <w:rsid w:val="00A445C9"/>
  </w:style>
  <w:style w:type="character" w:customStyle="1" w:styleId="ft47">
    <w:name w:val="ft47"/>
    <w:basedOn w:val="a0"/>
    <w:rsid w:val="00A445C9"/>
  </w:style>
  <w:style w:type="paragraph" w:customStyle="1" w:styleId="p157">
    <w:name w:val="p157"/>
    <w:basedOn w:val="a"/>
    <w:rsid w:val="00A4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818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838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740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086110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20568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2024-03-13T04:23:00Z</dcterms:created>
  <dcterms:modified xsi:type="dcterms:W3CDTF">2024-03-20T12:31:00Z</dcterms:modified>
</cp:coreProperties>
</file>